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167" w:rsidRPr="00A831D5" w:rsidRDefault="004D4F12" w:rsidP="004D4F1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831D5">
        <w:rPr>
          <w:rFonts w:ascii="TH SarabunPSK" w:hAnsi="TH SarabunPSK" w:cs="TH SarabunPSK"/>
          <w:b/>
          <w:bCs/>
          <w:sz w:val="36"/>
          <w:szCs w:val="36"/>
          <w:cs/>
        </w:rPr>
        <w:t>แผนที่ยุทธศาสตร์การพัฒนา</w:t>
      </w:r>
      <w:r w:rsidRPr="00A831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A831D5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>(</w:t>
      </w:r>
      <w:r w:rsidR="00A831D5" w:rsidRPr="00A831D5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>ระบุ</w:t>
      </w:r>
      <w:r w:rsidRPr="00A831D5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>ชื่อหน่วยงาน)</w:t>
      </w:r>
      <w:r w:rsidRPr="00A831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4D4F12" w:rsidRPr="00A831D5" w:rsidRDefault="004D4F12" w:rsidP="004D4F1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831D5">
        <w:rPr>
          <w:rFonts w:ascii="TH SarabunPSK" w:hAnsi="TH SarabunPSK" w:cs="TH SarabunPSK"/>
          <w:b/>
          <w:bCs/>
          <w:sz w:val="36"/>
          <w:szCs w:val="36"/>
          <w:cs/>
        </w:rPr>
        <w:t>ระยะ 5 ปี (พ.ศ. 2565 – 2569)</w:t>
      </w:r>
    </w:p>
    <w:p w:rsidR="004D4F12" w:rsidRDefault="004D4F12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4D4F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A1343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700B3" w:rsidRDefault="003700B3" w:rsidP="00A1343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3700B3" w:rsidSect="00233F92">
      <w:headerReference w:type="default" r:id="rId7"/>
      <w:type w:val="continuous"/>
      <w:pgSz w:w="16834" w:h="11909" w:orient="landscape" w:code="9"/>
      <w:pgMar w:top="2160" w:right="1440" w:bottom="1440" w:left="2160" w:header="144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C01" w:rsidRDefault="00640C01" w:rsidP="003700B3">
      <w:pPr>
        <w:spacing w:after="0" w:line="240" w:lineRule="auto"/>
      </w:pPr>
      <w:r>
        <w:separator/>
      </w:r>
    </w:p>
  </w:endnote>
  <w:endnote w:type="continuationSeparator" w:id="0">
    <w:p w:rsidR="00640C01" w:rsidRDefault="00640C01" w:rsidP="00370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C01" w:rsidRDefault="00640C01" w:rsidP="003700B3">
      <w:pPr>
        <w:spacing w:after="0" w:line="240" w:lineRule="auto"/>
      </w:pPr>
      <w:r>
        <w:separator/>
      </w:r>
    </w:p>
  </w:footnote>
  <w:footnote w:type="continuationSeparator" w:id="0">
    <w:p w:rsidR="00640C01" w:rsidRDefault="00640C01" w:rsidP="00370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-826128166"/>
      <w:docPartObj>
        <w:docPartGallery w:val="Page Numbers (Margins)"/>
        <w:docPartUnique/>
      </w:docPartObj>
    </w:sdtPr>
    <w:sdtEndPr/>
    <w:sdtContent>
      <w:p w:rsidR="003700B3" w:rsidRDefault="003700B3">
        <w:pPr>
          <w:pStyle w:val="a3"/>
        </w:pPr>
        <w:r>
          <w:rPr>
            <w:noProof/>
            <w:cs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8787A19" wp14:editId="10F0B43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700B3" w:rsidRPr="003700B3" w:rsidRDefault="003700B3" w:rsidP="003700B3">
                              <w:pPr>
                                <w:pStyle w:val="a5"/>
                                <w:ind w:left="720"/>
                                <w:jc w:val="right"/>
                                <w:rPr>
                                  <w:rFonts w:ascii="TH SarabunPSK" w:eastAsiaTheme="majorEastAsia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3700B3">
                                <w:rPr>
                                  <w:rFonts w:ascii="TH SarabunPSK" w:eastAsiaTheme="minorEastAsia" w:hAnsi="TH SarabunPSK" w:cs="TH SarabunPSK"/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Pr="003700B3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instrText xml:space="preserve"> PAGE    \* MERGEFORMAT </w:instrText>
                              </w:r>
                              <w:r w:rsidRPr="003700B3">
                                <w:rPr>
                                  <w:rFonts w:ascii="TH SarabunPSK" w:eastAsiaTheme="minorEastAsia" w:hAnsi="TH SarabunPSK" w:cs="TH SarabunPSK"/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 w:rsidR="00A13432" w:rsidRPr="00A13432">
                                <w:rPr>
                                  <w:rFonts w:ascii="TH SarabunPSK" w:eastAsiaTheme="majorEastAsia" w:hAnsi="TH SarabunPSK" w:cs="TH SarabunPSK"/>
                                  <w:noProof/>
                                  <w:sz w:val="32"/>
                                  <w:szCs w:val="32"/>
                                </w:rPr>
                                <w:t>12</w:t>
                              </w:r>
                              <w:r w:rsidRPr="003700B3">
                                <w:rPr>
                                  <w:rFonts w:ascii="TH SarabunPSK" w:eastAsiaTheme="majorEastAsia" w:hAnsi="TH SarabunPSK" w:cs="TH SarabunPSK"/>
                                  <w:noProof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3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" o:allowincell="f" filled="f" stroked="f">
                  <v:textbox style="layout-flow:vertical;mso-fit-shape-to-text:t">
                    <w:txbxContent>
                      <w:p w:rsidR="003700B3" w:rsidRPr="003700B3" w:rsidRDefault="003700B3" w:rsidP="003700B3">
                        <w:pPr>
                          <w:pStyle w:val="a5"/>
                          <w:ind w:left="720"/>
                          <w:jc w:val="right"/>
                          <w:rPr>
                            <w:rFonts w:ascii="TH SarabunPSK" w:eastAsiaTheme="majorEastAsia" w:hAnsi="TH SarabunPSK" w:cs="TH SarabunPSK"/>
                            <w:sz w:val="32"/>
                            <w:szCs w:val="32"/>
                          </w:rPr>
                        </w:pPr>
                        <w:r w:rsidRPr="003700B3">
                          <w:rPr>
                            <w:rFonts w:ascii="TH SarabunPSK" w:eastAsiaTheme="minorEastAsia" w:hAnsi="TH SarabunPSK" w:cs="TH SarabunPSK"/>
                            <w:sz w:val="32"/>
                            <w:szCs w:val="32"/>
                          </w:rPr>
                          <w:fldChar w:fldCharType="begin"/>
                        </w:r>
                        <w:r w:rsidRPr="003700B3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instrText xml:space="preserve"> PAGE    \* MERGEFORMAT </w:instrText>
                        </w:r>
                        <w:r w:rsidRPr="003700B3">
                          <w:rPr>
                            <w:rFonts w:ascii="TH SarabunPSK" w:eastAsiaTheme="minorEastAsia" w:hAnsi="TH SarabunPSK" w:cs="TH SarabunPSK"/>
                            <w:sz w:val="32"/>
                            <w:szCs w:val="32"/>
                          </w:rPr>
                          <w:fldChar w:fldCharType="separate"/>
                        </w:r>
                        <w:r w:rsidR="00A13432" w:rsidRPr="00A13432">
                          <w:rPr>
                            <w:rFonts w:ascii="TH SarabunPSK" w:eastAsiaTheme="majorEastAsia" w:hAnsi="TH SarabunPSK" w:cs="TH SarabunPSK"/>
                            <w:noProof/>
                            <w:sz w:val="32"/>
                            <w:szCs w:val="32"/>
                          </w:rPr>
                          <w:t>12</w:t>
                        </w:r>
                        <w:r w:rsidRPr="003700B3">
                          <w:rPr>
                            <w:rFonts w:ascii="TH SarabunPSK" w:eastAsiaTheme="majorEastAsia" w:hAnsi="TH SarabunPSK" w:cs="TH SarabunPSK"/>
                            <w:noProof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F12"/>
    <w:rsid w:val="00233F92"/>
    <w:rsid w:val="003700B3"/>
    <w:rsid w:val="004D4F12"/>
    <w:rsid w:val="005F6C39"/>
    <w:rsid w:val="00640C01"/>
    <w:rsid w:val="00767167"/>
    <w:rsid w:val="00965876"/>
    <w:rsid w:val="0097738E"/>
    <w:rsid w:val="00A13432"/>
    <w:rsid w:val="00A831D5"/>
    <w:rsid w:val="00AD440F"/>
    <w:rsid w:val="00CD6546"/>
    <w:rsid w:val="00E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700B3"/>
  </w:style>
  <w:style w:type="paragraph" w:styleId="a5">
    <w:name w:val="footer"/>
    <w:basedOn w:val="a"/>
    <w:link w:val="a6"/>
    <w:uiPriority w:val="99"/>
    <w:unhideWhenUsed/>
    <w:rsid w:val="00370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700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700B3"/>
  </w:style>
  <w:style w:type="paragraph" w:styleId="a5">
    <w:name w:val="footer"/>
    <w:basedOn w:val="a"/>
    <w:link w:val="a6"/>
    <w:uiPriority w:val="99"/>
    <w:unhideWhenUsed/>
    <w:rsid w:val="00370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70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2021-11-24T03:14:00Z</dcterms:created>
  <dcterms:modified xsi:type="dcterms:W3CDTF">2021-12-22T04:47:00Z</dcterms:modified>
</cp:coreProperties>
</file>